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8D" w:rsidRDefault="005F0BCB">
      <w:pPr>
        <w:pStyle w:val="1"/>
        <w:shd w:val="clear" w:color="auto" w:fill="auto"/>
        <w:ind w:firstLine="6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.25pt;margin-top:1pt;width:127.2pt;height:65.5pt;z-index:-125829375;mso-wrap-distance-left:9pt;mso-wrap-distance-right:9pt;mso-position-horizontal-relative:page" filled="f" stroked="f">
            <v:textbox inset="0,0,0,0">
              <w:txbxContent>
                <w:p w:rsidR="004D638D" w:rsidRDefault="009327F1">
                  <w:pPr>
                    <w:pStyle w:val="1"/>
                    <w:shd w:val="clear" w:color="auto" w:fill="auto"/>
                  </w:pPr>
                  <w:r>
                    <w:rPr>
                      <w:b/>
                      <w:bCs/>
                    </w:rPr>
                    <w:t xml:space="preserve">СОГЛАСОВАНО: АНО ДПО "Академия Менеджмента" </w:t>
                  </w:r>
                  <w:proofErr w:type="gramStart"/>
                  <w:r>
                    <w:rPr>
                      <w:b/>
                      <w:bCs/>
                    </w:rPr>
                    <w:t>г</w:t>
                  </w:r>
                  <w:proofErr w:type="gramEnd"/>
                  <w:r>
                    <w:rPr>
                      <w:b/>
                      <w:bCs/>
                    </w:rPr>
                    <w:t>. Набережные Челны</w:t>
                  </w:r>
                </w:p>
              </w:txbxContent>
            </v:textbox>
            <w10:wrap type="square" anchorx="page"/>
          </v:shape>
        </w:pict>
      </w:r>
      <w:r w:rsidR="009327F1">
        <w:rPr>
          <w:noProof/>
          <w:lang w:bidi="ar-SA"/>
        </w:rPr>
        <w:drawing>
          <wp:anchor distT="438785" distB="54610" distL="2365375" distR="0" simplePos="0" relativeHeight="125829380" behindDoc="0" locked="0" layoutInCell="1" allowOverlap="1">
            <wp:simplePos x="0" y="0"/>
            <wp:positionH relativeFrom="page">
              <wp:posOffset>5160645</wp:posOffset>
            </wp:positionH>
            <wp:positionV relativeFrom="paragraph">
              <wp:posOffset>451485</wp:posOffset>
            </wp:positionV>
            <wp:extent cx="1798320" cy="1530350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1798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3" type="#_x0000_t202" style="position:absolute;left:0;text-align:left;margin-left:418.1pt;margin-top:1pt;width:85.7pt;height:15.85pt;z-index:251657731;mso-wrap-distance-left:0;mso-wrap-distance-right:0;mso-position-horizontal-relative:page;mso-position-vertical-relative:text" filled="f" stroked="f">
            <v:textbox inset="0,0,0,0">
              <w:txbxContent>
                <w:p w:rsidR="004D638D" w:rsidRDefault="009327F1">
                  <w:pPr>
                    <w:pStyle w:val="a5"/>
                    <w:shd w:val="clear" w:color="auto" w:fill="auto"/>
                  </w:pPr>
                  <w:r>
                    <w:t>УТВЕРЖДАЮ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418.35pt;margin-top:17.05pt;width:120.95pt;height:16.3pt;z-index:251657733;mso-wrap-distance-left:0;mso-wrap-distance-right:0;mso-position-horizontal-relative:page;mso-position-vertical-relative:text" filled="f" stroked="f">
            <v:textbox style="mso-next-textbox:#_x0000_s1035" inset="0,0,0,0">
              <w:txbxContent>
                <w:p w:rsidR="004D638D" w:rsidRDefault="009327F1">
                  <w:pPr>
                    <w:pStyle w:val="a5"/>
                    <w:shd w:val="clear" w:color="auto" w:fill="auto"/>
                  </w:pPr>
                  <w:r>
                    <w:t>Заведующий МБДОУ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408.5pt;margin-top:33.65pt;width:64.3pt;height:54.95pt;z-index:251657735;mso-wrap-distance-left:0;mso-wrap-distance-right:0;mso-position-horizontal-relative:page;mso-position-vertical-relative:text" filled="f" stroked="f">
            <v:textbox style="mso-next-textbox:#_x0000_s1037" inset="0,0,0,0">
              <w:txbxContent>
                <w:p w:rsidR="004D638D" w:rsidRDefault="009327F1">
                  <w:pPr>
                    <w:pStyle w:val="a5"/>
                    <w:shd w:val="clear" w:color="auto" w:fill="auto"/>
                    <w:spacing w:after="620"/>
                    <w:ind w:firstLine="200"/>
                  </w:pPr>
                  <w:r>
                    <w:t>«Детский</w:t>
                  </w:r>
                </w:p>
                <w:p w:rsidR="004D638D" w:rsidRDefault="009327F1">
                  <w:pPr>
                    <w:pStyle w:val="a5"/>
                    <w:shd w:val="clear" w:color="auto" w:fill="auto"/>
                    <w:tabs>
                      <w:tab w:val="left" w:pos="350"/>
                    </w:tabs>
                    <w:rPr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sz w:val="10"/>
                      <w:szCs w:val="10"/>
                    </w:rPr>
                    <w:t>/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</w:rPr>
                    <w:tab/>
                    <w:t xml:space="preserve">// </w:t>
                  </w:r>
                  <w:proofErr w:type="spellStart"/>
                  <w:r>
                    <w:rPr>
                      <w:rFonts w:ascii="Arial" w:eastAsia="Arial" w:hAnsi="Arial" w:cs="Arial"/>
                      <w:sz w:val="10"/>
                      <w:szCs w:val="10"/>
                    </w:rPr>
                    <w:t>Потешй</w:t>
                  </w:r>
                  <w:proofErr w:type="spellEnd"/>
                </w:p>
              </w:txbxContent>
            </v:textbox>
            <w10:wrap anchorx="page"/>
          </v:shape>
        </w:pict>
      </w:r>
      <w:r w:rsidR="009327F1">
        <w:rPr>
          <w:b/>
          <w:bCs/>
        </w:rPr>
        <w:t>СОГЛАСОВАНО:</w:t>
      </w:r>
    </w:p>
    <w:p w:rsidR="004D638D" w:rsidRDefault="009327F1">
      <w:pPr>
        <w:pStyle w:val="1"/>
        <w:shd w:val="clear" w:color="auto" w:fill="auto"/>
        <w:spacing w:after="80"/>
        <w:ind w:firstLine="700"/>
      </w:pPr>
      <w:r>
        <w:rPr>
          <w:noProof/>
          <w:lang w:bidi="ar-SA"/>
        </w:rPr>
        <w:drawing>
          <wp:anchor distT="0" distB="0" distL="0" distR="999490" simplePos="0" relativeHeight="125829381" behindDoc="0" locked="0" layoutInCell="1" allowOverlap="1">
            <wp:simplePos x="0" y="0"/>
            <wp:positionH relativeFrom="page">
              <wp:posOffset>2543810</wp:posOffset>
            </wp:positionH>
            <wp:positionV relativeFrom="paragraph">
              <wp:posOffset>143510</wp:posOffset>
            </wp:positionV>
            <wp:extent cx="1532890" cy="1360805"/>
            <wp:effectExtent l="19050" t="0" r="0" b="0"/>
            <wp:wrapTight wrapText="right">
              <wp:wrapPolygon edited="0">
                <wp:start x="-268" y="0"/>
                <wp:lineTo x="-268" y="21167"/>
                <wp:lineTo x="17180" y="21167"/>
                <wp:lineTo x="17180" y="19352"/>
                <wp:lineTo x="20938" y="19352"/>
                <wp:lineTo x="21475" y="18748"/>
                <wp:lineTo x="21475" y="14212"/>
                <wp:lineTo x="8858" y="9676"/>
                <wp:lineTo x="17180" y="9676"/>
                <wp:lineTo x="19864" y="8467"/>
                <wp:lineTo x="20133" y="3024"/>
                <wp:lineTo x="19059" y="1814"/>
                <wp:lineTo x="15301" y="0"/>
                <wp:lineTo x="-268" y="0"/>
              </wp:wrapPolygon>
            </wp:wrapTight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53289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0BCB">
        <w:pict>
          <v:shape id="_x0000_s1041" type="#_x0000_t202" style="position:absolute;left:0;text-align:left;margin-left:291.35pt;margin-top:64.15pt;width:87.1pt;height:33.1pt;z-index:251657737;mso-wrap-distance-left:0;mso-wrap-distance-right:0;mso-position-horizontal-relative:page;mso-position-vertical-relative:text" filled="f" stroked="f">
            <v:textbox style="mso-next-textbox:#_x0000_s1041" inset="0,0,0,0">
              <w:txbxContent>
                <w:p w:rsidR="004D638D" w:rsidRDefault="009327F1">
                  <w:pPr>
                    <w:pStyle w:val="a5"/>
                    <w:shd w:val="clear" w:color="auto" w:fill="auto"/>
                    <w:spacing w:line="271" w:lineRule="auto"/>
                    <w:ind w:firstLine="160"/>
                  </w:pPr>
                  <w:r>
                    <w:t xml:space="preserve">а образования </w:t>
                  </w:r>
                  <w:proofErr w:type="spellStart"/>
                  <w:r>
                    <w:t>агиров</w:t>
                  </w:r>
                  <w:proofErr w:type="spellEnd"/>
                </w:p>
              </w:txbxContent>
            </v:textbox>
            <w10:wrap anchorx="page"/>
          </v:shape>
        </w:pict>
      </w:r>
      <w:r w:rsidR="005F0BCB">
        <w:pict>
          <v:shape id="_x0000_s1045" type="#_x0000_t202" style="position:absolute;left:0;text-align:left;margin-left:216.7pt;margin-top:113.1pt;width:42pt;height:11.3pt;z-index:251657741;mso-wrap-distance-left:0;mso-wrap-distance-right:0;mso-position-horizontal-relative:page;mso-position-vertical-relative:text" filled="f" stroked="f">
            <v:textbox style="mso-next-textbox:#_x0000_s1045" inset="0,0,0,0">
              <w:txbxContent>
                <w:p w:rsidR="004D638D" w:rsidRDefault="009327F1">
                  <w:pPr>
                    <w:pStyle w:val="a5"/>
                    <w:shd w:val="clear" w:color="auto" w:fill="auto"/>
                    <w:rPr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b w:val="0"/>
                      <w:bCs w:val="0"/>
                      <w:i/>
                      <w:iCs/>
                      <w:sz w:val="16"/>
                      <w:szCs w:val="16"/>
                      <w:lang w:val="en-US" w:eastAsia="en-US" w:bidi="en-US"/>
                    </w:rPr>
                    <w:t>'</w:t>
                  </w:r>
                  <w:proofErr w:type="spellStart"/>
                  <w:r>
                    <w:rPr>
                      <w:rFonts w:ascii="Arial" w:eastAsia="Arial" w:hAnsi="Arial" w:cs="Arial"/>
                      <w:b w:val="0"/>
                      <w:bCs w:val="0"/>
                      <w:i/>
                      <w:iCs/>
                      <w:sz w:val="16"/>
                      <w:szCs w:val="16"/>
                      <w:lang w:val="en-US" w:eastAsia="en-US" w:bidi="en-US"/>
                    </w:rPr>
                    <w:t>Jl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  <w:lang w:val="en-US" w:eastAsia="en-US" w:bidi="en-US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sz w:val="10"/>
                      <w:szCs w:val="10"/>
                    </w:rPr>
                    <w:t>87409032</w:t>
                  </w:r>
                </w:p>
              </w:txbxContent>
            </v:textbox>
            <w10:wrap anchorx="page"/>
          </v:shape>
        </w:pict>
      </w:r>
      <w:r w:rsidR="005F0BCB">
        <w:pict>
          <v:shape id="_x0000_s1049" type="#_x0000_t202" style="position:absolute;left:0;text-align:left;margin-left:241.45pt;margin-top:53pt;width:22.55pt;height:11.05pt;z-index:251657743;mso-wrap-distance-left:0;mso-wrap-distance-right:0;mso-position-horizontal-relative:page;mso-position-vertical-relative:text" filled="f" stroked="f">
            <v:textbox style="mso-next-textbox:#_x0000_s1049" inset="0,0,0,0">
              <w:txbxContent>
                <w:p w:rsidR="004D638D" w:rsidRDefault="009327F1">
                  <w:pPr>
                    <w:pStyle w:val="a9"/>
                    <w:shd w:val="clear" w:color="auto" w:fill="auto"/>
                  </w:pPr>
                  <w:r>
                    <w:t>и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176530" distB="113030" distL="967740" distR="114300" simplePos="0" relativeHeight="125829384" behindDoc="0" locked="0" layoutInCell="1" allowOverlap="1">
            <wp:simplePos x="0" y="0"/>
            <wp:positionH relativeFrom="page">
              <wp:posOffset>3715385</wp:posOffset>
            </wp:positionH>
            <wp:positionV relativeFrom="paragraph">
              <wp:posOffset>849630</wp:posOffset>
            </wp:positionV>
            <wp:extent cx="91440" cy="237490"/>
            <wp:effectExtent l="0" t="0" r="0" b="0"/>
            <wp:wrapTopAndBottom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9144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87C">
        <w:rPr>
          <w:b/>
          <w:bCs/>
        </w:rPr>
        <w:t>МКУ «</w:t>
      </w:r>
      <w:proofErr w:type="spellStart"/>
      <w:r w:rsidR="0065587C">
        <w:rPr>
          <w:b/>
          <w:bCs/>
        </w:rPr>
        <w:t>Управ</w:t>
      </w:r>
      <w:r>
        <w:rPr>
          <w:b/>
          <w:bCs/>
        </w:rPr>
        <w:t>ение</w:t>
      </w:r>
      <w:proofErr w:type="spellEnd"/>
      <w:r>
        <w:rPr>
          <w:b/>
          <w:bCs/>
        </w:rPr>
        <w:t xml:space="preserve"> </w:t>
      </w:r>
    </w:p>
    <w:p w:rsidR="004D638D" w:rsidRDefault="0065587C">
      <w:pPr>
        <w:pStyle w:val="1"/>
        <w:shd w:val="clear" w:color="auto" w:fill="auto"/>
        <w:spacing w:before="980" w:after="360" w:line="240" w:lineRule="auto"/>
        <w:jc w:val="center"/>
      </w:pPr>
      <w:r>
        <w:pict>
          <v:shape id="_x0000_s1031" type="#_x0000_t202" style="position:absolute;left:0;text-align:left;margin-left:216.7pt;margin-top:-8.8pt;width:164.15pt;height:32.15pt;z-index:251657729;mso-wrap-distance-left:0;mso-wrap-distance-right:0;mso-position-horizontal-relative:page;mso-position-vertical-relative:text" filled="f" stroked="f">
            <v:textbox inset="0,0,0,0">
              <w:txbxContent>
                <w:p w:rsidR="004D638D" w:rsidRDefault="009327F1">
                  <w:pPr>
                    <w:pStyle w:val="a5"/>
                    <w:shd w:val="clear" w:color="auto" w:fill="auto"/>
                    <w:ind w:left="1040"/>
                  </w:pPr>
                  <w:r>
                    <w:t>ПОЛОЖЕНИЕ</w:t>
                  </w:r>
                </w:p>
                <w:p w:rsidR="004D638D" w:rsidRDefault="009327F1">
                  <w:pPr>
                    <w:pStyle w:val="a5"/>
                    <w:shd w:val="clear" w:color="auto" w:fill="auto"/>
                  </w:pPr>
                  <w:r>
                    <w:t>о Республиканском Конкурсе</w:t>
                  </w:r>
                </w:p>
              </w:txbxContent>
            </v:textbox>
            <w10:wrap anchorx="page"/>
          </v:shape>
        </w:pict>
      </w:r>
      <w:r w:rsidR="009327F1">
        <w:rPr>
          <w:b/>
          <w:bCs/>
        </w:rPr>
        <w:t xml:space="preserve">детей дошкольного возраста « </w:t>
      </w:r>
      <w:proofErr w:type="spellStart"/>
      <w:r w:rsidR="009327F1">
        <w:rPr>
          <w:b/>
          <w:bCs/>
        </w:rPr>
        <w:t>Куркынычсызлык</w:t>
      </w:r>
      <w:proofErr w:type="spellEnd"/>
      <w:r w:rsidR="009327F1">
        <w:rPr>
          <w:b/>
          <w:bCs/>
        </w:rPr>
        <w:t xml:space="preserve"> </w:t>
      </w:r>
      <w:proofErr w:type="spellStart"/>
      <w:r w:rsidR="009327F1">
        <w:rPr>
          <w:b/>
          <w:bCs/>
        </w:rPr>
        <w:t>балалар</w:t>
      </w:r>
      <w:proofErr w:type="spellEnd"/>
      <w:r w:rsidR="009327F1">
        <w:rPr>
          <w:b/>
          <w:bCs/>
        </w:rPr>
        <w:t xml:space="preserve"> </w:t>
      </w:r>
      <w:proofErr w:type="spellStart"/>
      <w:r w:rsidR="009327F1">
        <w:rPr>
          <w:b/>
          <w:bCs/>
        </w:rPr>
        <w:t>кузлегеннэн</w:t>
      </w:r>
      <w:proofErr w:type="spellEnd"/>
      <w:r w:rsidR="009327F1">
        <w:rPr>
          <w:b/>
          <w:bCs/>
        </w:rPr>
        <w:t>”- «Безопасность</w:t>
      </w:r>
      <w:r w:rsidR="009327F1">
        <w:rPr>
          <w:b/>
          <w:bCs/>
        </w:rPr>
        <w:br/>
        <w:t>глазами детей»</w:t>
      </w:r>
    </w:p>
    <w:p w:rsidR="004D638D" w:rsidRDefault="009327F1">
      <w:pPr>
        <w:pStyle w:val="1"/>
        <w:numPr>
          <w:ilvl w:val="0"/>
          <w:numId w:val="1"/>
        </w:numPr>
        <w:shd w:val="clear" w:color="auto" w:fill="auto"/>
        <w:tabs>
          <w:tab w:val="left" w:pos="691"/>
        </w:tabs>
        <w:spacing w:line="240" w:lineRule="auto"/>
        <w:ind w:firstLine="360"/>
      </w:pPr>
      <w:r>
        <w:rPr>
          <w:b/>
          <w:bCs/>
        </w:rPr>
        <w:t>Общие положения</w:t>
      </w:r>
    </w:p>
    <w:p w:rsidR="004D638D" w:rsidRDefault="009327F1">
      <w:pPr>
        <w:pStyle w:val="1"/>
        <w:shd w:val="clear" w:color="auto" w:fill="auto"/>
      </w:pPr>
      <w:r>
        <w:t xml:space="preserve">Настоящее Положение </w:t>
      </w:r>
      <w:r>
        <w:rPr>
          <w:b/>
          <w:bCs/>
        </w:rPr>
        <w:t xml:space="preserve">о Республиканском Конкурсе детей дошкольного возраста «Безопасность глазами детей», </w:t>
      </w:r>
      <w:r>
        <w:t xml:space="preserve">далее (Положение) определяет цели и задачи, порядок проведения и подведения итогов </w:t>
      </w:r>
      <w:r>
        <w:rPr>
          <w:i/>
          <w:iCs/>
        </w:rPr>
        <w:t>о</w:t>
      </w:r>
      <w:r>
        <w:rPr>
          <w:b/>
          <w:bCs/>
        </w:rPr>
        <w:t xml:space="preserve"> Республиканском Конкурсе детей дошкольного возраста «Безопасность глазами детей», </w:t>
      </w:r>
      <w:r>
        <w:t>(далее - Конкурс).</w:t>
      </w:r>
    </w:p>
    <w:p w:rsidR="004D638D" w:rsidRDefault="009327F1">
      <w:pPr>
        <w:pStyle w:val="1"/>
        <w:numPr>
          <w:ilvl w:val="1"/>
          <w:numId w:val="1"/>
        </w:numPr>
        <w:shd w:val="clear" w:color="auto" w:fill="auto"/>
        <w:tabs>
          <w:tab w:val="left" w:pos="439"/>
        </w:tabs>
      </w:pPr>
      <w:r>
        <w:rPr>
          <w:b/>
          <w:bCs/>
        </w:rPr>
        <w:t>Организаторы Конкурса</w:t>
      </w:r>
    </w:p>
    <w:p w:rsidR="004D638D" w:rsidRDefault="009327F1">
      <w:pPr>
        <w:pStyle w:val="1"/>
        <w:shd w:val="clear" w:color="auto" w:fill="auto"/>
      </w:pPr>
      <w:r>
        <w:t xml:space="preserve">Организаторами </w:t>
      </w:r>
      <w:r>
        <w:rPr>
          <w:b/>
          <w:bCs/>
        </w:rPr>
        <w:t xml:space="preserve">Конкурса </w:t>
      </w:r>
      <w:r>
        <w:t xml:space="preserve">выступают АНО ДПО "Академия Менеджмента" </w:t>
      </w:r>
      <w:proofErr w:type="gramStart"/>
      <w:r>
        <w:t>г</w:t>
      </w:r>
      <w:proofErr w:type="gramEnd"/>
      <w:r>
        <w:t xml:space="preserve">. Набережные </w:t>
      </w:r>
      <w:r>
        <w:rPr>
          <w:b/>
          <w:bCs/>
        </w:rPr>
        <w:t xml:space="preserve">Челны </w:t>
      </w:r>
      <w:r>
        <w:t>РТ, МКУ «Управление образования» Исполнительного комитета Менделеевского муниципального района и Муниципальное бюджетное дошкольное образовательное учреждение «Детский сад комбинированного вида № 7 «Золотая рыбка» Менделеевского муниципального района Республики Татарстан.</w:t>
      </w:r>
    </w:p>
    <w:p w:rsidR="004D638D" w:rsidRDefault="009327F1">
      <w:pPr>
        <w:pStyle w:val="1"/>
        <w:numPr>
          <w:ilvl w:val="1"/>
          <w:numId w:val="1"/>
        </w:numPr>
        <w:shd w:val="clear" w:color="auto" w:fill="auto"/>
        <w:tabs>
          <w:tab w:val="left" w:pos="468"/>
        </w:tabs>
        <w:spacing w:line="360" w:lineRule="auto"/>
      </w:pPr>
      <w:r>
        <w:t>Конкурс проводится в рамках повышения качества и открытости системы дошкольного образования, с целью выявления и распространения лучшего опыта по организации совместной деятельности детей, родителей и педагогов дошкольных образовательных учреждений.</w:t>
      </w:r>
    </w:p>
    <w:p w:rsidR="004D638D" w:rsidRDefault="009327F1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360" w:lineRule="auto"/>
      </w:pPr>
      <w:r>
        <w:t>Конкурс ориентирован на развитие познавательных способностей, формирования навыков безопасного поведения у дошкольников, а так же становления ключевых компетентностей дошкольников.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t>1.5. В Конкурсе могут принимать участие педагогические работники ДОУ, воспитанники дошкольных образовательных учреждений и их родители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t>1</w:t>
      </w:r>
      <w:r>
        <w:rPr>
          <w:i/>
          <w:iCs/>
        </w:rPr>
        <w:t>.6</w:t>
      </w:r>
      <w:r>
        <w:t xml:space="preserve"> Конкурс проводится в заочной форме.</w:t>
      </w:r>
    </w:p>
    <w:p w:rsidR="004D638D" w:rsidRDefault="009327F1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  <w:spacing w:line="360" w:lineRule="auto"/>
      </w:pPr>
      <w:r>
        <w:rPr>
          <w:b/>
          <w:bCs/>
        </w:rPr>
        <w:t>Цели и задачи Конкурса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rPr>
          <w:b/>
          <w:bCs/>
        </w:rPr>
        <w:t>Цель Конкурса: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rPr>
          <w:b/>
          <w:bCs/>
        </w:rPr>
        <w:t xml:space="preserve">Цель Конкурса - </w:t>
      </w:r>
      <w:r>
        <w:t>совершенствование работы по формированию основ безопасного поведения у ДОШКОЛЬНИКОВ.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t>Задачи Конкурса:</w:t>
      </w:r>
    </w:p>
    <w:p w:rsidR="004D638D" w:rsidRDefault="009327F1">
      <w:pPr>
        <w:pStyle w:val="1"/>
        <w:shd w:val="clear" w:color="auto" w:fill="auto"/>
        <w:spacing w:line="360" w:lineRule="auto"/>
      </w:pPr>
      <w:r>
        <w:t>- формировать у детей дошкольного возраста навыки безопасного поведения;</w:t>
      </w:r>
    </w:p>
    <w:p w:rsidR="004D638D" w:rsidRDefault="009327F1">
      <w:pPr>
        <w:pStyle w:val="1"/>
        <w:shd w:val="clear" w:color="auto" w:fill="auto"/>
        <w:spacing w:after="200"/>
        <w:ind w:firstLine="700"/>
      </w:pPr>
      <w:r>
        <w:t xml:space="preserve">- активизировать работу дошкольных организаций по предупреждению </w:t>
      </w:r>
      <w:proofErr w:type="spellStart"/>
      <w:proofErr w:type="gramStart"/>
      <w:r>
        <w:t>дорожно</w:t>
      </w:r>
      <w:proofErr w:type="spellEnd"/>
      <w:r>
        <w:t xml:space="preserve"> - </w:t>
      </w:r>
      <w:r>
        <w:lastRenderedPageBreak/>
        <w:t>транспортных</w:t>
      </w:r>
      <w:proofErr w:type="gramEnd"/>
      <w:r>
        <w:t xml:space="preserve"> происшествий и детского травматизма;</w:t>
      </w:r>
    </w:p>
    <w:p w:rsidR="004D638D" w:rsidRDefault="009327F1">
      <w:pPr>
        <w:pStyle w:val="1"/>
        <w:shd w:val="clear" w:color="auto" w:fill="auto"/>
        <w:spacing w:line="240" w:lineRule="auto"/>
      </w:pPr>
      <w:r>
        <w:t>- развивать творческие способности детей и взрослых</w:t>
      </w:r>
    </w:p>
    <w:p w:rsidR="009327F1" w:rsidRPr="00B14BBB" w:rsidRDefault="009327F1" w:rsidP="009327F1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- повышать имидж дошкольных образовательных учреждений, популяризируя методические разработки </w:t>
      </w:r>
      <w:r w:rsidRPr="00B14BBB">
        <w:rPr>
          <w:rFonts w:ascii="Times New Roman" w:hAnsi="Times New Roman"/>
          <w:lang w:val="tt-RU"/>
        </w:rPr>
        <w:t>(презентации)</w:t>
      </w:r>
      <w:r w:rsidRPr="00B14BBB">
        <w:rPr>
          <w:rFonts w:ascii="Times New Roman" w:hAnsi="Times New Roman"/>
        </w:rPr>
        <w:t xml:space="preserve"> организации с целью формирования  у дошкольников  основ</w:t>
      </w:r>
      <w:r w:rsidRPr="00B14BBB">
        <w:rPr>
          <w:rFonts w:ascii="Times New Roman" w:hAnsi="Times New Roman"/>
          <w:lang w:val="tt-RU"/>
        </w:rPr>
        <w:t xml:space="preserve"> </w:t>
      </w:r>
      <w:r w:rsidRPr="00B14BBB">
        <w:rPr>
          <w:rFonts w:ascii="Times New Roman" w:hAnsi="Times New Roman"/>
        </w:rPr>
        <w:t>безопасно</w:t>
      </w:r>
      <w:r w:rsidRPr="00B14BBB">
        <w:rPr>
          <w:rFonts w:ascii="Times New Roman" w:hAnsi="Times New Roman"/>
          <w:lang w:val="tt-RU"/>
        </w:rPr>
        <w:t>го</w:t>
      </w:r>
      <w:r w:rsidRPr="00B14BBB">
        <w:rPr>
          <w:rFonts w:ascii="Times New Roman" w:hAnsi="Times New Roman"/>
        </w:rPr>
        <w:t xml:space="preserve"> поведения. </w:t>
      </w:r>
    </w:p>
    <w:p w:rsidR="009327F1" w:rsidRPr="00B14BBB" w:rsidRDefault="009327F1" w:rsidP="009327F1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</w:rPr>
      </w:pPr>
      <w:r w:rsidRPr="00B14BBB">
        <w:rPr>
          <w:rFonts w:ascii="Times New Roman" w:eastAsia="Times New Roman" w:hAnsi="Times New Roman"/>
          <w:b/>
        </w:rPr>
        <w:t>3. Порядок и сроки проведения конкурса:</w:t>
      </w:r>
    </w:p>
    <w:p w:rsidR="009327F1" w:rsidRPr="00B14BBB" w:rsidRDefault="009327F1" w:rsidP="009327F1">
      <w:pPr>
        <w:pStyle w:val="ac"/>
        <w:shd w:val="clear" w:color="auto" w:fill="FFFFFF"/>
        <w:spacing w:before="0" w:beforeAutospacing="0" w:after="0" w:afterAutospacing="0" w:line="360" w:lineRule="auto"/>
        <w:ind w:right="-187"/>
        <w:rPr>
          <w:b/>
          <w:color w:val="000000"/>
        </w:rPr>
      </w:pPr>
      <w:r w:rsidRPr="00B14BBB">
        <w:rPr>
          <w:color w:val="000000"/>
        </w:rPr>
        <w:t>3.1</w:t>
      </w:r>
      <w:r w:rsidRPr="00B14BBB">
        <w:rPr>
          <w:b/>
          <w:color w:val="000000"/>
        </w:rPr>
        <w:t>. Этапы проведения Конкурса:</w:t>
      </w:r>
    </w:p>
    <w:p w:rsidR="009327F1" w:rsidRPr="00B14BBB" w:rsidRDefault="009327F1" w:rsidP="009327F1">
      <w:pPr>
        <w:pStyle w:val="ac"/>
        <w:shd w:val="clear" w:color="auto" w:fill="FFFFFF"/>
        <w:spacing w:before="0" w:beforeAutospacing="0" w:after="0" w:afterAutospacing="0" w:line="360" w:lineRule="auto"/>
        <w:ind w:right="-187"/>
        <w:rPr>
          <w:b/>
          <w:color w:val="000000"/>
        </w:rPr>
      </w:pPr>
      <w:r w:rsidRPr="00B14BBB">
        <w:rPr>
          <w:b/>
          <w:color w:val="000000"/>
        </w:rPr>
        <w:t xml:space="preserve">I этап – приём заявок на участие в Конкурсе – </w:t>
      </w:r>
      <w:r w:rsidRPr="00B14BBB">
        <w:rPr>
          <w:b/>
        </w:rPr>
        <w:t xml:space="preserve">12 августа 2020 года до 12 сентября  2020 </w:t>
      </w:r>
    </w:p>
    <w:p w:rsidR="009327F1" w:rsidRPr="00B14BBB" w:rsidRDefault="009327F1" w:rsidP="009327F1">
      <w:pPr>
        <w:pStyle w:val="ac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B14BBB">
        <w:rPr>
          <w:b/>
          <w:color w:val="000000"/>
        </w:rPr>
        <w:t xml:space="preserve">II этап – проведение заочной экспертной оценки работ– </w:t>
      </w:r>
      <w:r w:rsidRPr="00B14BBB">
        <w:rPr>
          <w:b/>
        </w:rPr>
        <w:t>12 сентября  по 30 сентября  2020 года</w:t>
      </w:r>
      <w:r w:rsidRPr="00B14BBB">
        <w:rPr>
          <w:b/>
          <w:color w:val="000000"/>
        </w:rPr>
        <w:t xml:space="preserve"> 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 xml:space="preserve"> III этап – подведение итогов Конкурса и выставление на сайте ДОУ -  МБДОУ «Детский сад №7» г. Менделеевска– 5 октября 2020</w:t>
      </w:r>
      <w:r w:rsidRPr="00B14BBB">
        <w:rPr>
          <w:rFonts w:ascii="Times New Roman" w:hAnsi="Times New Roman"/>
        </w:rPr>
        <w:t xml:space="preserve"> </w:t>
      </w:r>
      <w:r w:rsidRPr="00B14BBB">
        <w:rPr>
          <w:rFonts w:ascii="Times New Roman" w:hAnsi="Times New Roman"/>
          <w:b/>
        </w:rPr>
        <w:t xml:space="preserve">года. 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3.2.Участники Конкурса.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 Участниками Конкурса могут быть:</w:t>
      </w:r>
    </w:p>
    <w:p w:rsidR="009327F1" w:rsidRPr="00B14BBB" w:rsidRDefault="009327F1" w:rsidP="009327F1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 Дети дошкольного возраста 3-7 лет, педагоги и родители. 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eastAsia="Times New Roman" w:hAnsi="Times New Roman"/>
          <w:b/>
        </w:rPr>
        <w:t>4.</w:t>
      </w:r>
      <w:r w:rsidRPr="00B14BBB">
        <w:rPr>
          <w:rFonts w:ascii="Times New Roman" w:hAnsi="Times New Roman"/>
          <w:b/>
        </w:rPr>
        <w:t xml:space="preserve"> Условия участия в Конкурсе: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</w:rPr>
        <w:t xml:space="preserve">4.1 Работы  могут быть представлены в следующих </w:t>
      </w:r>
      <w:r w:rsidRPr="00B14BBB">
        <w:rPr>
          <w:rFonts w:ascii="Times New Roman" w:hAnsi="Times New Roman"/>
          <w:b/>
          <w:u w:val="single"/>
        </w:rPr>
        <w:t>формах</w:t>
      </w:r>
      <w:r w:rsidRPr="00B14BBB">
        <w:rPr>
          <w:rFonts w:ascii="Times New Roman" w:hAnsi="Times New Roman"/>
          <w:b/>
        </w:rPr>
        <w:t>: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>- РИСУНОК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 xml:space="preserve">(рисунки детей на тему безопасности поведения на дорогах, дома и на улице, в лесу и </w:t>
      </w:r>
      <w:proofErr w:type="spellStart"/>
      <w:r w:rsidRPr="00B14BBB">
        <w:rPr>
          <w:rFonts w:ascii="Times New Roman" w:hAnsi="Times New Roman"/>
          <w:b/>
        </w:rPr>
        <w:t>т</w:t>
      </w:r>
      <w:proofErr w:type="gramStart"/>
      <w:r w:rsidRPr="00B14BBB">
        <w:rPr>
          <w:rFonts w:ascii="Times New Roman" w:hAnsi="Times New Roman"/>
          <w:b/>
        </w:rPr>
        <w:t>.д</w:t>
      </w:r>
      <w:proofErr w:type="spellEnd"/>
      <w:proofErr w:type="gramEnd"/>
      <w:r w:rsidRPr="00B14BBB">
        <w:rPr>
          <w:rFonts w:ascii="Times New Roman" w:hAnsi="Times New Roman"/>
          <w:b/>
        </w:rPr>
        <w:t xml:space="preserve"> выполненные в формате А4 )</w:t>
      </w:r>
      <w:r w:rsidRPr="00B14BBB">
        <w:rPr>
          <w:rFonts w:ascii="Arial" w:hAnsi="Arial" w:cs="Arial"/>
          <w:color w:val="444444"/>
          <w:shd w:val="clear" w:color="auto" w:fill="FFFFFF"/>
        </w:rPr>
        <w:t> 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>--ФОТОГРАФИЯ  (ИЛИ ФОТОКОЛЛАЖ)</w:t>
      </w:r>
    </w:p>
    <w:p w:rsidR="009327F1" w:rsidRPr="00B14BBB" w:rsidRDefault="009327F1" w:rsidP="009327F1">
      <w:pPr>
        <w:rPr>
          <w:rFonts w:ascii="Arial" w:hAnsi="Arial" w:cs="Arial"/>
          <w:color w:val="444444"/>
          <w:shd w:val="clear" w:color="auto" w:fill="FFFFFF"/>
        </w:rPr>
      </w:pPr>
      <w:r w:rsidRPr="00B14BBB">
        <w:rPr>
          <w:rFonts w:ascii="Times New Roman" w:hAnsi="Times New Roman"/>
          <w:i/>
          <w:color w:val="656565"/>
          <w:shd w:val="clear" w:color="auto" w:fill="FFFFFF"/>
        </w:rPr>
        <w:t>На конкурс принимаются работы, выполненные детьми самостоятельно или под руководством педагогов и родителей, в соответствии с тематикой и номинациями конкурса, а также уровнем сложности выполненной работы возрастным особенностям детей дошкольного возраста.</w:t>
      </w:r>
      <w:r w:rsidRPr="00B14BBB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9327F1" w:rsidRPr="00B14BBB" w:rsidRDefault="009327F1" w:rsidP="009327F1">
      <w:pPr>
        <w:rPr>
          <w:rFonts w:ascii="Times New Roman" w:hAnsi="Times New Roman"/>
          <w:i/>
        </w:rPr>
      </w:pPr>
      <w:r w:rsidRPr="00B14BBB">
        <w:rPr>
          <w:rFonts w:ascii="Times New Roman" w:hAnsi="Times New Roman"/>
          <w:i/>
          <w:color w:val="444444"/>
          <w:shd w:val="clear" w:color="auto" w:fill="FFFFFF"/>
        </w:rPr>
        <w:t>Принимаются  цифровые файлы рисунков (фотографии), файл предоставляются в формате JPEG;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  <w:i/>
        </w:rPr>
      </w:pPr>
      <w:r w:rsidRPr="00B14BBB">
        <w:rPr>
          <w:rFonts w:ascii="Times New Roman" w:hAnsi="Times New Roman"/>
          <w:b/>
        </w:rPr>
        <w:t xml:space="preserve">- ПРЕЗЕНТАЦИЯ  </w:t>
      </w:r>
      <w:r w:rsidRPr="00B14BBB">
        <w:rPr>
          <w:rFonts w:ascii="Times New Roman" w:hAnsi="Times New Roman"/>
          <w:b/>
          <w:i/>
        </w:rPr>
        <w:t>(</w:t>
      </w:r>
      <w:r w:rsidRPr="00B14BBB">
        <w:rPr>
          <w:rFonts w:ascii="Times New Roman" w:hAnsi="Times New Roman"/>
          <w:i/>
          <w:shd w:val="clear" w:color="auto" w:fill="FFFFFF"/>
        </w:rPr>
        <w:t xml:space="preserve">Предметом  конкурса  являются  презентации к занятиям или открытым мероприятиям  в детском саду, </w:t>
      </w:r>
      <w:r w:rsidRPr="00B14BBB">
        <w:rPr>
          <w:rStyle w:val="aa"/>
          <w:i/>
          <w:color w:val="111111"/>
          <w:bdr w:val="none" w:sz="0" w:space="0" w:color="auto" w:frame="1"/>
          <w:shd w:val="clear" w:color="auto" w:fill="FFFFFF"/>
        </w:rPr>
        <w:t>презентация</w:t>
      </w:r>
      <w:r w:rsidRPr="00B14BBB">
        <w:rPr>
          <w:rFonts w:ascii="Times New Roman" w:hAnsi="Times New Roman"/>
          <w:i/>
          <w:color w:val="111111"/>
          <w:shd w:val="clear" w:color="auto" w:fill="FFFFFF"/>
        </w:rPr>
        <w:t xml:space="preserve"> должна быть выполнена в программе </w:t>
      </w:r>
      <w:proofErr w:type="spellStart"/>
      <w:r w:rsidRPr="00B14BBB">
        <w:rPr>
          <w:rFonts w:ascii="Times New Roman" w:hAnsi="Times New Roman"/>
          <w:i/>
          <w:color w:val="111111"/>
          <w:shd w:val="clear" w:color="auto" w:fill="FFFFFF"/>
        </w:rPr>
        <w:t>Microsoft</w:t>
      </w:r>
      <w:proofErr w:type="spellEnd"/>
      <w:r w:rsidRPr="00B14BBB">
        <w:rPr>
          <w:rFonts w:ascii="Times New Roman" w:hAnsi="Times New Roman"/>
          <w:i/>
          <w:color w:val="111111"/>
          <w:shd w:val="clear" w:color="auto" w:fill="FFFFFF"/>
        </w:rPr>
        <w:t xml:space="preserve"> </w:t>
      </w:r>
      <w:proofErr w:type="spellStart"/>
      <w:r w:rsidRPr="00B14BBB">
        <w:rPr>
          <w:rFonts w:ascii="Times New Roman" w:hAnsi="Times New Roman"/>
          <w:i/>
          <w:color w:val="111111"/>
          <w:shd w:val="clear" w:color="auto" w:fill="FFFFFF"/>
        </w:rPr>
        <w:t>Office</w:t>
      </w:r>
      <w:proofErr w:type="spellEnd"/>
      <w:r w:rsidRPr="00B14BBB">
        <w:rPr>
          <w:rFonts w:ascii="Times New Roman" w:hAnsi="Times New Roman"/>
          <w:i/>
          <w:color w:val="111111"/>
          <w:shd w:val="clear" w:color="auto" w:fill="FFFFFF"/>
        </w:rPr>
        <w:t xml:space="preserve"> </w:t>
      </w:r>
      <w:proofErr w:type="spellStart"/>
      <w:r w:rsidRPr="00B14BBB">
        <w:rPr>
          <w:rFonts w:ascii="Times New Roman" w:hAnsi="Times New Roman"/>
          <w:i/>
          <w:color w:val="111111"/>
          <w:shd w:val="clear" w:color="auto" w:fill="FFFFFF"/>
        </w:rPr>
        <w:t>PowerPoint</w:t>
      </w:r>
      <w:proofErr w:type="spellEnd"/>
      <w:r w:rsidRPr="00B14BBB">
        <w:rPr>
          <w:rFonts w:ascii="Times New Roman" w:hAnsi="Times New Roman"/>
          <w:i/>
          <w:color w:val="111111"/>
          <w:shd w:val="clear" w:color="auto" w:fill="FFFFFF"/>
        </w:rPr>
        <w:t xml:space="preserve"> с использованием различных эффектов </w:t>
      </w:r>
      <w:r w:rsidRPr="00B14BBB">
        <w:rPr>
          <w:rFonts w:ascii="Times New Roman" w:hAnsi="Times New Roman"/>
          <w:i/>
          <w:iCs/>
          <w:color w:val="111111"/>
          <w:bdr w:val="none" w:sz="0" w:space="0" w:color="auto" w:frame="1"/>
          <w:shd w:val="clear" w:color="auto" w:fill="FFFFFF"/>
        </w:rPr>
        <w:t>(анимации, звуковых эффектов)</w:t>
      </w:r>
      <w:r w:rsidRPr="00B14BBB">
        <w:rPr>
          <w:rFonts w:ascii="Times New Roman" w:hAnsi="Times New Roman"/>
          <w:i/>
          <w:color w:val="111111"/>
          <w:shd w:val="clear" w:color="auto" w:fill="FFFFFF"/>
        </w:rPr>
        <w:t> и иллюстраций;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i/>
        </w:rPr>
      </w:pPr>
      <w:r w:rsidRPr="00B14BBB">
        <w:rPr>
          <w:rFonts w:ascii="Times New Roman" w:hAnsi="Times New Roman"/>
          <w:b/>
        </w:rPr>
        <w:t xml:space="preserve">- КОНКУРС УГОЛКОВ ПО БЕЗОПАСНОСТИ </w:t>
      </w:r>
      <w:r w:rsidRPr="00B14BBB">
        <w:rPr>
          <w:rFonts w:ascii="Times New Roman" w:hAnsi="Times New Roman"/>
          <w:i/>
        </w:rPr>
        <w:t>(</w:t>
      </w:r>
      <w:proofErr w:type="spellStart"/>
      <w:r w:rsidRPr="00B14BBB">
        <w:rPr>
          <w:rFonts w:ascii="Times New Roman" w:hAnsi="Times New Roman"/>
          <w:i/>
        </w:rPr>
        <w:t>фотоколлаж</w:t>
      </w:r>
      <w:proofErr w:type="spellEnd"/>
      <w:r w:rsidRPr="00B14BBB">
        <w:rPr>
          <w:rFonts w:ascii="Times New Roman" w:hAnsi="Times New Roman"/>
          <w:i/>
        </w:rPr>
        <w:t xml:space="preserve"> из нескольких фотографий с описанием своего уголка безопасности)</w:t>
      </w:r>
    </w:p>
    <w:p w:rsidR="009327F1" w:rsidRPr="00B14BBB" w:rsidRDefault="009327F1" w:rsidP="009327F1">
      <w:pPr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4.2. Языки участия: </w:t>
      </w:r>
      <w:r w:rsidRPr="00B14BBB">
        <w:rPr>
          <w:rFonts w:ascii="Times New Roman" w:hAnsi="Times New Roman"/>
          <w:b/>
        </w:rPr>
        <w:t>татарский, русский, языки народов Поволжья.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4.3.  На Конкурс не допускаются работы: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с нарушением морально-этических норм;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с нарушением норм действующего законодательства;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фотографии низкого качества;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не </w:t>
      </w:r>
      <w:proofErr w:type="gramStart"/>
      <w:r w:rsidRPr="00B14BBB">
        <w:rPr>
          <w:rFonts w:ascii="Times New Roman" w:hAnsi="Times New Roman"/>
        </w:rPr>
        <w:t>подтвержденные</w:t>
      </w:r>
      <w:proofErr w:type="gramEnd"/>
      <w:r w:rsidRPr="00B14BBB">
        <w:rPr>
          <w:rFonts w:ascii="Times New Roman" w:hAnsi="Times New Roman"/>
        </w:rPr>
        <w:t>, организационным взносом.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4.5. За участие в Конкурсе необходимо внести </w:t>
      </w:r>
      <w:r w:rsidRPr="00B14BBB">
        <w:rPr>
          <w:rFonts w:ascii="Times New Roman" w:hAnsi="Times New Roman"/>
          <w:b/>
        </w:rPr>
        <w:t>организационный взнос в размере 100 рублей</w:t>
      </w:r>
      <w:r w:rsidRPr="00B14BBB">
        <w:rPr>
          <w:rFonts w:ascii="Times New Roman" w:hAnsi="Times New Roman"/>
        </w:rPr>
        <w:t xml:space="preserve">  за каждую конкурсную работу. 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>6. Порядок участия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Для участия в конкурсе необходимо:</w:t>
      </w:r>
    </w:p>
    <w:p w:rsidR="009327F1" w:rsidRPr="00B14BBB" w:rsidRDefault="009327F1" w:rsidP="009327F1">
      <w:pPr>
        <w:pStyle w:val="ab"/>
        <w:numPr>
          <w:ilvl w:val="0"/>
          <w:numId w:val="2"/>
        </w:numPr>
        <w:spacing w:line="360" w:lineRule="auto"/>
        <w:ind w:left="426"/>
        <w:jc w:val="left"/>
        <w:rPr>
          <w:rFonts w:cs="Times New Roman"/>
          <w:sz w:val="24"/>
          <w:szCs w:val="24"/>
        </w:rPr>
      </w:pPr>
      <w:r w:rsidRPr="00B14BBB">
        <w:rPr>
          <w:rFonts w:cs="Times New Roman"/>
          <w:sz w:val="24"/>
          <w:szCs w:val="24"/>
        </w:rPr>
        <w:lastRenderedPageBreak/>
        <w:t xml:space="preserve">заполнить заявку - Приложение 1 настоящего Положения </w:t>
      </w:r>
    </w:p>
    <w:p w:rsidR="009327F1" w:rsidRPr="00B14BBB" w:rsidRDefault="009327F1" w:rsidP="009327F1">
      <w:pPr>
        <w:pStyle w:val="ab"/>
        <w:numPr>
          <w:ilvl w:val="0"/>
          <w:numId w:val="2"/>
        </w:numPr>
        <w:spacing w:line="360" w:lineRule="auto"/>
        <w:ind w:left="426"/>
        <w:jc w:val="left"/>
        <w:rPr>
          <w:rFonts w:cs="Times New Roman"/>
          <w:sz w:val="24"/>
          <w:szCs w:val="24"/>
        </w:rPr>
      </w:pPr>
      <w:r w:rsidRPr="00B14BBB">
        <w:rPr>
          <w:rFonts w:cs="Times New Roman"/>
          <w:sz w:val="24"/>
          <w:szCs w:val="24"/>
        </w:rPr>
        <w:t>оплатить организационный взнос за участие - Приложение 2 настоящего Положения. Оплату можно произвести в любом отделении банка, предварительно распечатав квитанцию, или воспользовавшись услугой СБЕРБАНК ОНЛАЙН, АК БАРС - ОНЛАЙН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 xml:space="preserve">-отправить заявку, конкурсную работу и скан документа, подтверждающего оплату участия  на электронный адрес </w:t>
      </w:r>
      <w:r w:rsidRPr="00B14BBB">
        <w:rPr>
          <w:rFonts w:ascii="Times New Roman" w:hAnsi="Times New Roman"/>
          <w:b/>
          <w:color w:val="002060"/>
        </w:rPr>
        <w:t>bgd-konkyrs@mail.ru</w:t>
      </w:r>
      <w:r w:rsidRPr="00B14BBB">
        <w:rPr>
          <w:rFonts w:ascii="Times New Roman" w:eastAsia="Times New Roman" w:hAnsi="Times New Roman"/>
        </w:rPr>
        <w:t xml:space="preserve"> </w:t>
      </w:r>
      <w:r w:rsidRPr="00B14BBB">
        <w:rPr>
          <w:rFonts w:ascii="Times New Roman" w:hAnsi="Times New Roman"/>
          <w:b/>
        </w:rPr>
        <w:t>до 12 сентября  2020 года</w:t>
      </w:r>
      <w:r w:rsidRPr="00B14BBB">
        <w:rPr>
          <w:rFonts w:ascii="Times New Roman" w:hAnsi="Times New Roman"/>
        </w:rPr>
        <w:t>.</w:t>
      </w:r>
    </w:p>
    <w:p w:rsidR="009327F1" w:rsidRPr="00B14BBB" w:rsidRDefault="009327F1" w:rsidP="009327F1">
      <w:pPr>
        <w:spacing w:line="360" w:lineRule="auto"/>
        <w:rPr>
          <w:rFonts w:ascii="Georgia" w:hAnsi="Georgia"/>
          <w:u w:val="single"/>
          <w:shd w:val="clear" w:color="auto" w:fill="FFFFFF"/>
        </w:rPr>
      </w:pPr>
      <w:r w:rsidRPr="00B14BBB">
        <w:rPr>
          <w:rFonts w:ascii="Georgia" w:hAnsi="Georgia"/>
          <w:shd w:val="clear" w:color="auto" w:fill="FFFFFF"/>
        </w:rPr>
        <w:t>По электронной почте все конкурсные материалы отправляются </w:t>
      </w:r>
      <w:r w:rsidRPr="00B14BBB">
        <w:rPr>
          <w:rFonts w:ascii="Georgia" w:hAnsi="Georgia"/>
          <w:b/>
          <w:bCs/>
          <w:shd w:val="clear" w:color="auto" w:fill="FFFFFF"/>
        </w:rPr>
        <w:t>в одном письме</w:t>
      </w:r>
      <w:r w:rsidRPr="00B14BBB">
        <w:rPr>
          <w:rFonts w:ascii="Georgia" w:hAnsi="Georgia"/>
          <w:shd w:val="clear" w:color="auto" w:fill="FFFFFF"/>
        </w:rPr>
        <w:t>, </w:t>
      </w:r>
      <w:r w:rsidRPr="00B14BBB">
        <w:rPr>
          <w:rFonts w:ascii="Georgia" w:hAnsi="Georgia"/>
          <w:b/>
          <w:bCs/>
          <w:u w:val="single"/>
          <w:shd w:val="clear" w:color="auto" w:fill="FFFFFF"/>
        </w:rPr>
        <w:t>папка с вложенными файлами перед отправкой архивируется.</w:t>
      </w:r>
      <w:r w:rsidRPr="00B14BBB">
        <w:rPr>
          <w:rFonts w:ascii="Georgia" w:hAnsi="Georgia"/>
          <w:u w:val="single"/>
          <w:shd w:val="clear" w:color="auto" w:fill="FFFFFF"/>
        </w:rPr>
        <w:t> </w:t>
      </w:r>
    </w:p>
    <w:p w:rsidR="009327F1" w:rsidRPr="00B14BBB" w:rsidRDefault="009327F1" w:rsidP="009327F1">
      <w:pPr>
        <w:spacing w:line="360" w:lineRule="auto"/>
        <w:rPr>
          <w:rFonts w:ascii="Georgia" w:hAnsi="Georgia"/>
          <w:shd w:val="clear" w:color="auto" w:fill="FFFFFF"/>
        </w:rPr>
      </w:pPr>
      <w:r w:rsidRPr="00B14BBB">
        <w:rPr>
          <w:rFonts w:ascii="Georgia" w:hAnsi="Georgia"/>
          <w:shd w:val="clear" w:color="auto" w:fill="FFFFFF"/>
        </w:rPr>
        <w:t xml:space="preserve">В названии папки и в теме письма указывается: город, фамилия участника. 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Georgia" w:hAnsi="Georgia"/>
          <w:shd w:val="clear" w:color="auto" w:fill="FFFFFF"/>
        </w:rPr>
        <w:t>И</w:t>
      </w:r>
      <w:r w:rsidRPr="00B14BBB">
        <w:rPr>
          <w:rFonts w:ascii="Times New Roman" w:hAnsi="Times New Roman"/>
        </w:rPr>
        <w:t>ли по адресу: 423651, РТ, г. Менделеевск, бульвар Интернационалистов, д.1 МБДОУ «Детский сад №7».</w:t>
      </w:r>
    </w:p>
    <w:p w:rsidR="009327F1" w:rsidRPr="00B14BBB" w:rsidRDefault="009327F1" w:rsidP="009327F1">
      <w:pPr>
        <w:spacing w:line="360" w:lineRule="auto"/>
        <w:ind w:firstLine="720"/>
        <w:rPr>
          <w:rFonts w:ascii="Times New Roman" w:hAnsi="Times New Roman"/>
          <w:b/>
          <w:i/>
        </w:rPr>
      </w:pPr>
      <w:r w:rsidRPr="00B14BBB">
        <w:rPr>
          <w:rFonts w:ascii="Times New Roman" w:hAnsi="Times New Roman"/>
          <w:b/>
          <w:i/>
        </w:rPr>
        <w:t>Дополнительная информация по Конкурсу по телефону: (85549) 2-51-75, 8-960-062-86-68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>7.Подведение итогов и награждение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 xml:space="preserve"> 7.1</w:t>
      </w:r>
      <w:proofErr w:type="gramStart"/>
      <w:r w:rsidRPr="00B14BBB">
        <w:rPr>
          <w:rFonts w:ascii="Times New Roman" w:hAnsi="Times New Roman"/>
          <w:b/>
        </w:rPr>
        <w:t xml:space="preserve"> С</w:t>
      </w:r>
      <w:proofErr w:type="gramEnd"/>
      <w:r w:rsidRPr="00B14BBB">
        <w:rPr>
          <w:rFonts w:ascii="Times New Roman" w:hAnsi="Times New Roman"/>
          <w:b/>
        </w:rPr>
        <w:t xml:space="preserve"> целью оценки работ участников Конкурса формируется экспертная комиссия конкурса. </w:t>
      </w:r>
    </w:p>
    <w:p w:rsidR="009327F1" w:rsidRPr="00B14BBB" w:rsidRDefault="009327F1" w:rsidP="009327F1">
      <w:pPr>
        <w:jc w:val="both"/>
        <w:rPr>
          <w:rFonts w:ascii="Times New Roman" w:hAnsi="Times New Roman"/>
        </w:rPr>
      </w:pPr>
      <w:r w:rsidRPr="00B14BBB">
        <w:rPr>
          <w:rFonts w:ascii="Times New Roman" w:hAnsi="Times New Roman"/>
          <w:b/>
          <w:bCs/>
        </w:rPr>
        <w:t>7.2 Критерии оценки Конкурсных работ: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</w:rPr>
      </w:pPr>
      <w:r w:rsidRPr="00B14BBB">
        <w:rPr>
          <w:rFonts w:ascii="Times New Roman" w:hAnsi="Times New Roman"/>
        </w:rPr>
        <w:t>-уровень новизны и оригинальности;</w:t>
      </w:r>
    </w:p>
    <w:p w:rsidR="009327F1" w:rsidRPr="00B14BBB" w:rsidRDefault="009327F1" w:rsidP="009327F1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B14BBB">
        <w:sym w:font="Symbol" w:char="F02D"/>
      </w:r>
      <w:r w:rsidRPr="00B14BBB">
        <w:rPr>
          <w:rFonts w:ascii="Times New Roman" w:hAnsi="Times New Roman"/>
        </w:rPr>
        <w:t xml:space="preserve"> формировать у детей дошкольного возраста навыки безопасного поведения; </w:t>
      </w:r>
    </w:p>
    <w:p w:rsidR="009327F1" w:rsidRPr="00B14BBB" w:rsidRDefault="009327F1" w:rsidP="009327F1">
      <w:pPr>
        <w:pStyle w:val="2"/>
        <w:shd w:val="clear" w:color="auto" w:fill="FFFFFF" w:themeFill="background1"/>
        <w:spacing w:before="0" w:beforeAutospacing="0" w:after="144" w:afterAutospacing="0"/>
        <w:textAlignment w:val="baseline"/>
        <w:rPr>
          <w:b w:val="0"/>
          <w:sz w:val="24"/>
          <w:szCs w:val="24"/>
        </w:rPr>
      </w:pPr>
      <w:r w:rsidRPr="00B14BBB">
        <w:rPr>
          <w:b w:val="0"/>
          <w:sz w:val="24"/>
          <w:szCs w:val="24"/>
        </w:rPr>
        <w:t xml:space="preserve"> </w:t>
      </w:r>
      <w:r w:rsidRPr="00B14BBB">
        <w:rPr>
          <w:b w:val="0"/>
          <w:sz w:val="24"/>
          <w:szCs w:val="24"/>
        </w:rPr>
        <w:sym w:font="Symbol" w:char="F02D"/>
      </w:r>
      <w:r w:rsidRPr="00B14BBB">
        <w:rPr>
          <w:b w:val="0"/>
          <w:sz w:val="24"/>
          <w:szCs w:val="24"/>
        </w:rPr>
        <w:t xml:space="preserve"> оформление работы  в соответствии с требованиями; </w:t>
      </w:r>
    </w:p>
    <w:p w:rsidR="009327F1" w:rsidRPr="00B14BBB" w:rsidRDefault="009327F1" w:rsidP="009327F1">
      <w:pPr>
        <w:pStyle w:val="2"/>
        <w:shd w:val="clear" w:color="auto" w:fill="FFFFFF" w:themeFill="background1"/>
        <w:spacing w:before="0" w:beforeAutospacing="0" w:after="144" w:afterAutospacing="0"/>
        <w:textAlignment w:val="baseline"/>
        <w:rPr>
          <w:sz w:val="24"/>
          <w:szCs w:val="24"/>
        </w:rPr>
      </w:pPr>
      <w:r w:rsidRPr="00B14BBB">
        <w:rPr>
          <w:sz w:val="24"/>
          <w:szCs w:val="24"/>
        </w:rPr>
        <w:t>7.3.  По итогам Конкурса  Победители Конкурса и участники получают дипломы.</w:t>
      </w:r>
    </w:p>
    <w:p w:rsidR="009327F1" w:rsidRPr="00B14BBB" w:rsidRDefault="009327F1" w:rsidP="009327F1">
      <w:pPr>
        <w:pStyle w:val="2"/>
        <w:shd w:val="clear" w:color="auto" w:fill="FFFFFF" w:themeFill="background1"/>
        <w:spacing w:before="0" w:beforeAutospacing="0" w:after="144" w:afterAutospacing="0"/>
        <w:textAlignment w:val="baseline"/>
        <w:rPr>
          <w:bCs w:val="0"/>
          <w:color w:val="000000"/>
          <w:sz w:val="24"/>
          <w:szCs w:val="24"/>
        </w:rPr>
      </w:pPr>
      <w:r w:rsidRPr="00B14BBB">
        <w:rPr>
          <w:sz w:val="24"/>
          <w:szCs w:val="24"/>
        </w:rPr>
        <w:t xml:space="preserve">7.4.Итоги  Конкурса будут опубликованы на официальном сайте </w:t>
      </w:r>
      <w:r w:rsidRPr="00B14BBB">
        <w:rPr>
          <w:bCs w:val="0"/>
          <w:color w:val="000000"/>
          <w:sz w:val="24"/>
          <w:szCs w:val="24"/>
        </w:rPr>
        <w:t>МБДОУ "Детский сад комбинированного вида №7 "Золотая рыбка" Менделеевского муниципального района Республики Татарстан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  <w:u w:val="single"/>
        </w:rPr>
      </w:pPr>
      <w:r w:rsidRPr="00B14BBB">
        <w:rPr>
          <w:rFonts w:ascii="Times New Roman" w:hAnsi="Times New Roman"/>
          <w:b/>
        </w:rPr>
        <w:t xml:space="preserve">7.5 </w:t>
      </w:r>
      <w:r w:rsidRPr="00B14BBB">
        <w:rPr>
          <w:rFonts w:ascii="Times New Roman" w:hAnsi="Times New Roman"/>
          <w:b/>
          <w:u w:val="single"/>
        </w:rPr>
        <w:t xml:space="preserve">Рассылка дипломов будет производиться  в течение месяца после подведения итогов  на электронный </w:t>
      </w:r>
      <w:proofErr w:type="gramStart"/>
      <w:r w:rsidRPr="00B14BBB">
        <w:rPr>
          <w:rFonts w:ascii="Times New Roman" w:hAnsi="Times New Roman"/>
          <w:b/>
          <w:u w:val="single"/>
        </w:rPr>
        <w:t>адрес</w:t>
      </w:r>
      <w:proofErr w:type="gramEnd"/>
      <w:r w:rsidRPr="00B14BBB">
        <w:rPr>
          <w:rFonts w:ascii="Times New Roman" w:hAnsi="Times New Roman"/>
          <w:b/>
          <w:u w:val="single"/>
        </w:rPr>
        <w:t xml:space="preserve"> указанный в заявке.</w:t>
      </w:r>
    </w:p>
    <w:p w:rsidR="009327F1" w:rsidRPr="00B14BBB" w:rsidRDefault="009327F1" w:rsidP="009327F1">
      <w:pPr>
        <w:spacing w:line="360" w:lineRule="auto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 xml:space="preserve">7.6  Победителям Конкурса  присуждаются дипломы Лауреата I, II, III, степеней </w:t>
      </w:r>
      <w:proofErr w:type="gramStart"/>
      <w:r w:rsidRPr="00B14BBB">
        <w:rPr>
          <w:rFonts w:ascii="Times New Roman" w:hAnsi="Times New Roman"/>
          <w:b/>
        </w:rPr>
        <w:t>и</w:t>
      </w:r>
      <w:proofErr w:type="gramEnd"/>
      <w:r w:rsidRPr="00B14BBB">
        <w:rPr>
          <w:rFonts w:ascii="Times New Roman" w:hAnsi="Times New Roman"/>
          <w:b/>
        </w:rPr>
        <w:t xml:space="preserve">  по мнению Оргкомитета возможно определение </w:t>
      </w:r>
      <w:proofErr w:type="spellStart"/>
      <w:r w:rsidRPr="00B14BBB">
        <w:rPr>
          <w:rFonts w:ascii="Times New Roman" w:hAnsi="Times New Roman"/>
          <w:b/>
        </w:rPr>
        <w:t>Гран-При</w:t>
      </w:r>
      <w:proofErr w:type="spellEnd"/>
      <w:r w:rsidRPr="00B14BBB">
        <w:rPr>
          <w:rFonts w:ascii="Times New Roman" w:hAnsi="Times New Roman"/>
          <w:b/>
        </w:rPr>
        <w:t>.</w:t>
      </w:r>
    </w:p>
    <w:p w:rsidR="009327F1" w:rsidRPr="00B14BBB" w:rsidRDefault="009327F1" w:rsidP="009327F1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B14BBB">
        <w:rPr>
          <w:rFonts w:ascii="Times New Roman" w:hAnsi="Times New Roman"/>
          <w:b/>
          <w:i/>
        </w:rPr>
        <w:t>Уважаемые коллеги!</w:t>
      </w:r>
    </w:p>
    <w:p w:rsidR="009327F1" w:rsidRPr="00B14BBB" w:rsidRDefault="009327F1" w:rsidP="009327F1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B14BBB">
        <w:rPr>
          <w:rFonts w:ascii="Times New Roman" w:hAnsi="Times New Roman"/>
          <w:b/>
          <w:i/>
        </w:rPr>
        <w:t>Оргкомитет будет благодарен Вам за распространение данной информации среди детских садов Республики Татарстан!</w:t>
      </w:r>
    </w:p>
    <w:p w:rsidR="009327F1" w:rsidRPr="00B14BBB" w:rsidRDefault="009327F1" w:rsidP="009327F1">
      <w:pPr>
        <w:spacing w:line="360" w:lineRule="auto"/>
        <w:ind w:firstLine="720"/>
        <w:rPr>
          <w:rFonts w:ascii="Times New Roman" w:hAnsi="Times New Roman"/>
        </w:rPr>
      </w:pPr>
    </w:p>
    <w:p w:rsidR="009327F1" w:rsidRPr="00B14BBB" w:rsidRDefault="009327F1" w:rsidP="009327F1">
      <w:pPr>
        <w:ind w:firstLine="720"/>
        <w:jc w:val="right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>ПРИЛОЖЕНИЕ №1</w:t>
      </w:r>
    </w:p>
    <w:p w:rsidR="009327F1" w:rsidRPr="00B14BBB" w:rsidRDefault="009327F1" w:rsidP="009327F1">
      <w:pPr>
        <w:ind w:firstLine="720"/>
        <w:jc w:val="right"/>
        <w:rPr>
          <w:rFonts w:ascii="Times New Roman" w:hAnsi="Times New Roman"/>
          <w:b/>
        </w:rPr>
      </w:pPr>
      <w:r w:rsidRPr="00B14BBB">
        <w:rPr>
          <w:rFonts w:ascii="Times New Roman" w:hAnsi="Times New Roman"/>
          <w:b/>
        </w:rPr>
        <w:t xml:space="preserve">ЗАЯВКА В  ТАБЛИЦЕ  </w:t>
      </w:r>
      <w:r w:rsidRPr="00B14BBB">
        <w:rPr>
          <w:rFonts w:ascii="Times New Roman" w:hAnsi="Times New Roman"/>
          <w:b/>
          <w:lang w:val="en-US"/>
        </w:rPr>
        <w:t>EXCEL</w:t>
      </w:r>
    </w:p>
    <w:p w:rsidR="009327F1" w:rsidRDefault="009327F1" w:rsidP="009327F1">
      <w:pPr>
        <w:ind w:firstLine="720"/>
        <w:jc w:val="right"/>
        <w:rPr>
          <w:rFonts w:ascii="Times New Roman" w:hAnsi="Times New Roman"/>
          <w:u w:val="single"/>
        </w:rPr>
      </w:pPr>
      <w:bookmarkStart w:id="0" w:name="bookmark9"/>
    </w:p>
    <w:p w:rsidR="009327F1" w:rsidRDefault="009327F1" w:rsidP="009327F1">
      <w:pPr>
        <w:ind w:firstLine="720"/>
        <w:jc w:val="right"/>
        <w:rPr>
          <w:rFonts w:ascii="Times New Roman" w:hAnsi="Times New Roman"/>
          <w:u w:val="single"/>
        </w:rPr>
      </w:pPr>
    </w:p>
    <w:p w:rsidR="009327F1" w:rsidRDefault="009327F1" w:rsidP="009327F1">
      <w:pPr>
        <w:ind w:firstLine="720"/>
        <w:jc w:val="right"/>
        <w:rPr>
          <w:rFonts w:ascii="Times New Roman" w:hAnsi="Times New Roman"/>
          <w:u w:val="single"/>
        </w:rPr>
      </w:pPr>
    </w:p>
    <w:p w:rsidR="009327F1" w:rsidRDefault="009327F1" w:rsidP="009327F1">
      <w:pPr>
        <w:ind w:firstLine="720"/>
        <w:jc w:val="right"/>
        <w:rPr>
          <w:rFonts w:ascii="Times New Roman" w:hAnsi="Times New Roman"/>
          <w:u w:val="single"/>
        </w:rPr>
      </w:pPr>
    </w:p>
    <w:p w:rsidR="009327F1" w:rsidRPr="00B14BBB" w:rsidRDefault="009327F1" w:rsidP="009327F1">
      <w:pPr>
        <w:ind w:firstLine="720"/>
        <w:jc w:val="right"/>
        <w:rPr>
          <w:rFonts w:ascii="Times New Roman" w:hAnsi="Times New Roman"/>
          <w:u w:val="single"/>
        </w:rPr>
      </w:pPr>
      <w:r w:rsidRPr="00B14BBB">
        <w:rPr>
          <w:rFonts w:ascii="Times New Roman" w:hAnsi="Times New Roman"/>
          <w:u w:val="single"/>
        </w:rPr>
        <w:t>ПРИЛОЖЕНИЕ №2</w:t>
      </w:r>
      <w:bookmarkEnd w:id="0"/>
    </w:p>
    <w:p w:rsidR="009327F1" w:rsidRPr="00B14BBB" w:rsidRDefault="009327F1" w:rsidP="009327F1">
      <w:pPr>
        <w:rPr>
          <w:rFonts w:ascii="Times New Roman" w:hAnsi="Times New Roman"/>
          <w:b/>
          <w:i/>
          <w:u w:val="single"/>
        </w:rPr>
      </w:pPr>
      <w:r w:rsidRPr="00B14BBB">
        <w:rPr>
          <w:rFonts w:ascii="Times New Roman" w:hAnsi="Times New Roman"/>
          <w:u w:val="single"/>
        </w:rPr>
        <w:t>*(</w:t>
      </w:r>
      <w:r w:rsidRPr="00B14BBB">
        <w:rPr>
          <w:rFonts w:ascii="Times New Roman" w:hAnsi="Times New Roman"/>
          <w:b/>
          <w:i/>
          <w:u w:val="single"/>
        </w:rPr>
        <w:t xml:space="preserve">ПРИ ОПЛАТЕ СБЕРБАНК </w:t>
      </w:r>
      <w:proofErr w:type="gramStart"/>
      <w:r w:rsidRPr="00B14BBB">
        <w:rPr>
          <w:rFonts w:ascii="Times New Roman" w:hAnsi="Times New Roman"/>
          <w:b/>
          <w:i/>
          <w:u w:val="single"/>
        </w:rPr>
        <w:t>–О</w:t>
      </w:r>
      <w:proofErr w:type="gramEnd"/>
      <w:r w:rsidRPr="00B14BBB">
        <w:rPr>
          <w:rFonts w:ascii="Times New Roman" w:hAnsi="Times New Roman"/>
          <w:b/>
          <w:i/>
          <w:u w:val="single"/>
        </w:rPr>
        <w:t xml:space="preserve">НЛАЙН, АКБАРС –ОНЛАЙН  - СТАВЬТЕ </w:t>
      </w:r>
    </w:p>
    <w:p w:rsidR="009327F1" w:rsidRPr="00B14BBB" w:rsidRDefault="009327F1" w:rsidP="009327F1">
      <w:pPr>
        <w:rPr>
          <w:rFonts w:ascii="Times New Roman" w:hAnsi="Times New Roman"/>
          <w:b/>
          <w:i/>
          <w:u w:val="single"/>
        </w:rPr>
      </w:pPr>
      <w:r w:rsidRPr="00B14BBB">
        <w:rPr>
          <w:rFonts w:ascii="Times New Roman" w:hAnsi="Times New Roman"/>
          <w:b/>
          <w:i/>
          <w:u w:val="single"/>
        </w:rPr>
        <w:t xml:space="preserve">лицевой счет ребёнка -  000000, </w:t>
      </w:r>
    </w:p>
    <w:p w:rsidR="009327F1" w:rsidRPr="00B14BBB" w:rsidRDefault="009327F1" w:rsidP="009327F1">
      <w:pPr>
        <w:rPr>
          <w:rFonts w:ascii="Times New Roman" w:hAnsi="Times New Roman"/>
          <w:u w:val="single"/>
        </w:rPr>
      </w:pPr>
      <w:r w:rsidRPr="00B14BBB">
        <w:rPr>
          <w:rFonts w:ascii="Times New Roman" w:hAnsi="Times New Roman"/>
          <w:b/>
          <w:i/>
          <w:u w:val="single"/>
        </w:rPr>
        <w:t>назначение платежа  – ЗА КОНКУРС)</w:t>
      </w:r>
    </w:p>
    <w:p w:rsidR="009327F1" w:rsidRPr="00B14BBB" w:rsidRDefault="009327F1" w:rsidP="009327F1">
      <w:pPr>
        <w:ind w:firstLine="720"/>
        <w:rPr>
          <w:rFonts w:ascii="Times New Roman" w:hAnsi="Times New Roman"/>
          <w:b/>
          <w:i/>
        </w:rPr>
      </w:pPr>
      <w:r w:rsidRPr="00B14BBB">
        <w:rPr>
          <w:rFonts w:ascii="Times New Roman" w:hAnsi="Times New Roman"/>
          <w:b/>
          <w:i/>
        </w:rPr>
        <w:t xml:space="preserve">Квитанция, </w:t>
      </w:r>
    </w:p>
    <w:tbl>
      <w:tblPr>
        <w:tblW w:w="5140" w:type="pct"/>
        <w:tblCellSpacing w:w="0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626"/>
        <w:gridCol w:w="8235"/>
      </w:tblGrid>
      <w:tr w:rsidR="009327F1" w:rsidRPr="00B14BBB" w:rsidTr="002509A3">
        <w:trPr>
          <w:trHeight w:val="3334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ind w:left="93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Извещение</w:t>
            </w:r>
          </w:p>
        </w:tc>
        <w:tc>
          <w:tcPr>
            <w:tcW w:w="3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Получатель: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МБДОУ "Детский сад №7" Менделеевского района РТ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КПП: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162701001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ИНН: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1627004172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 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ОКТМО: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___________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40701810092053000027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л/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получателя</w:t>
            </w:r>
            <w:proofErr w:type="gram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Л</w:t>
            </w:r>
            <w:proofErr w:type="gramEnd"/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БВ</w:t>
            </w:r>
            <w:proofErr w:type="spellEnd"/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 27806048-ДС 7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НБ Республики Татарстан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БИК: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049205001</w:t>
            </w:r>
            <w:proofErr w:type="gramStart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</w:t>
            </w:r>
            <w:proofErr w:type="gram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бюджетной классификации (КБК):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00000000000000000180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Платеж: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Организационный взнос за участие в конкурсе "Безопасность глазами детей"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Плательщик: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_________________________________________________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Адрес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____________________________________________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ИНН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 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л</w:t>
            </w:r>
            <w:proofErr w:type="gram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Сумма: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100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руб. 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коп.      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br/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br/>
              <w:t xml:space="preserve">Подпись:________________________ Дата: " __ " _______  ____ </w:t>
            </w:r>
            <w:proofErr w:type="gramStart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End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. </w:t>
            </w:r>
          </w:p>
        </w:tc>
      </w:tr>
      <w:tr w:rsidR="009327F1" w:rsidRPr="00B14BBB" w:rsidTr="002509A3">
        <w:trPr>
          <w:trHeight w:val="3151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Квитанция</w:t>
            </w:r>
          </w:p>
        </w:tc>
        <w:tc>
          <w:tcPr>
            <w:tcW w:w="3791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Получатель: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МБДОУ "Детский сад №7" Менделеевского района РТ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КПП: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162701001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ИНН: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1627004172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  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ОКТМО: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___________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40701810092053000027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л/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получателя</w:t>
            </w:r>
            <w:proofErr w:type="gram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Л</w:t>
            </w:r>
            <w:proofErr w:type="gramEnd"/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БВ</w:t>
            </w:r>
            <w:proofErr w:type="spellEnd"/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 27806048-ДС 7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НБ Республики Татарстан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БИК: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049205001</w:t>
            </w:r>
            <w:proofErr w:type="gramStart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</w:t>
            </w:r>
            <w:proofErr w:type="gram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бюджетной классификации (КБК):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00000000000000000180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Платеж: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Организационный взнос за участие в конкурсе "Безопасность глазами детей"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Плательщик: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________________________________________________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Адрес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____________________________________________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ИНН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     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л</w:t>
            </w:r>
            <w:proofErr w:type="gram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сч</w:t>
            </w:r>
            <w:proofErr w:type="spellEnd"/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плательщика: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______________</w:t>
            </w:r>
          </w:p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  </w:t>
            </w:r>
            <w:r w:rsidRPr="00B14BB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Сумма: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100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 руб.  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00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 xml:space="preserve"> коп. </w:t>
            </w:r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br/>
              <w:t xml:space="preserve">Подпись:________________________ Дата: " __ " _______  ____ </w:t>
            </w:r>
            <w:proofErr w:type="gramStart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End"/>
            <w:r w:rsidRPr="00B14BBB">
              <w:rPr>
                <w:rFonts w:ascii="Times New Roman" w:eastAsia="Times New Roman" w:hAnsi="Times New Roman"/>
                <w:sz w:val="18"/>
                <w:szCs w:val="18"/>
              </w:rPr>
              <w:t>. </w:t>
            </w:r>
          </w:p>
        </w:tc>
      </w:tr>
      <w:tr w:rsidR="009327F1" w:rsidRPr="00B14BBB" w:rsidTr="002509A3">
        <w:trPr>
          <w:trHeight w:val="179"/>
          <w:tblCellSpacing w:w="0" w:type="dxa"/>
        </w:trPr>
        <w:tc>
          <w:tcPr>
            <w:tcW w:w="12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327F1" w:rsidRPr="00B14BBB" w:rsidRDefault="009327F1" w:rsidP="002509A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9327F1" w:rsidRPr="00B14BBB" w:rsidRDefault="009327F1" w:rsidP="009327F1">
      <w:pPr>
        <w:ind w:firstLine="720"/>
        <w:rPr>
          <w:rFonts w:ascii="Times New Roman" w:hAnsi="Times New Roman"/>
        </w:rPr>
      </w:pPr>
    </w:p>
    <w:p w:rsidR="009327F1" w:rsidRDefault="009327F1">
      <w:pPr>
        <w:pStyle w:val="1"/>
        <w:shd w:val="clear" w:color="auto" w:fill="auto"/>
        <w:spacing w:line="240" w:lineRule="auto"/>
      </w:pPr>
    </w:p>
    <w:sectPr w:rsidR="009327F1" w:rsidSect="004D638D">
      <w:pgSz w:w="11900" w:h="16840"/>
      <w:pgMar w:top="722" w:right="572" w:bottom="722" w:left="778" w:header="294" w:footer="29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8D" w:rsidRDefault="004D638D" w:rsidP="004D638D">
      <w:r>
        <w:separator/>
      </w:r>
    </w:p>
  </w:endnote>
  <w:endnote w:type="continuationSeparator" w:id="0">
    <w:p w:rsidR="004D638D" w:rsidRDefault="004D638D" w:rsidP="004D6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8D" w:rsidRDefault="004D638D"/>
  </w:footnote>
  <w:footnote w:type="continuationSeparator" w:id="0">
    <w:p w:rsidR="004D638D" w:rsidRDefault="004D63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D1F74"/>
    <w:multiLevelType w:val="multilevel"/>
    <w:tmpl w:val="DF7E5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DC5823"/>
    <w:multiLevelType w:val="hybridMultilevel"/>
    <w:tmpl w:val="17986010"/>
    <w:lvl w:ilvl="0" w:tplc="0456D6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D638D"/>
    <w:rsid w:val="004D638D"/>
    <w:rsid w:val="005F0BCB"/>
    <w:rsid w:val="0065587C"/>
    <w:rsid w:val="0093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638D"/>
    <w:rPr>
      <w:color w:val="000000"/>
    </w:rPr>
  </w:style>
  <w:style w:type="paragraph" w:styleId="2">
    <w:name w:val="heading 2"/>
    <w:basedOn w:val="a"/>
    <w:link w:val="20"/>
    <w:uiPriority w:val="9"/>
    <w:qFormat/>
    <w:rsid w:val="009327F1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D6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4D6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4D6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4D638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rsid w:val="004D638D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4D638D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4D638D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4D638D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327F1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a">
    <w:name w:val="Strong"/>
    <w:basedOn w:val="a0"/>
    <w:uiPriority w:val="22"/>
    <w:qFormat/>
    <w:rsid w:val="009327F1"/>
    <w:rPr>
      <w:b/>
      <w:bCs/>
    </w:rPr>
  </w:style>
  <w:style w:type="paragraph" w:styleId="ab">
    <w:name w:val="List Paragraph"/>
    <w:basedOn w:val="a"/>
    <w:qFormat/>
    <w:rsid w:val="009327F1"/>
    <w:pPr>
      <w:widowControl/>
      <w:ind w:left="720" w:firstLine="709"/>
      <w:contextualSpacing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9327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ПользовательДС7</cp:lastModifiedBy>
  <cp:revision>3</cp:revision>
  <dcterms:created xsi:type="dcterms:W3CDTF">2020-08-12T09:03:00Z</dcterms:created>
  <dcterms:modified xsi:type="dcterms:W3CDTF">2020-08-12T09:36:00Z</dcterms:modified>
</cp:coreProperties>
</file>